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B08" w:rsidRPr="00D33B08" w:rsidRDefault="00D33B08" w:rsidP="00D33B0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33B0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ใบความรู้ที่ 5</w:t>
      </w:r>
    </w:p>
    <w:p w:rsidR="00D33B08" w:rsidRPr="00D33B08" w:rsidRDefault="00D33B08" w:rsidP="00D33B0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u w:val="single"/>
        </w:rPr>
      </w:pPr>
      <w:r w:rsidRPr="00D33B0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การคิด</w:t>
      </w:r>
      <w:proofErr w:type="spellStart"/>
      <w:r w:rsidRPr="00D33B0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เเละ</w:t>
      </w:r>
      <w:proofErr w:type="spellEnd"/>
      <w:r w:rsidRPr="00D33B0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การตัดสินใจ</w:t>
      </w:r>
    </w:p>
    <w:p w:rsidR="00D33B08" w:rsidRPr="00D33B08" w:rsidRDefault="00D33B08" w:rsidP="00D33B0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33B08">
        <w:rPr>
          <w:rFonts w:asciiTheme="majorBidi" w:hAnsiTheme="majorBidi" w:cstheme="majorBidi"/>
          <w:b/>
          <w:bCs/>
          <w:sz w:val="32"/>
          <w:szCs w:val="32"/>
          <w:cs/>
        </w:rPr>
        <w:t>การวิเคราะห์การตัดสินใจ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D33B08" w:rsidRPr="00D33B08" w:rsidTr="00D33B08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3B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ความหมายของการตัดสินใจ</w:t>
            </w: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33B0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           </w:t>
            </w:r>
            <w:r w:rsidRPr="00D33B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การตัดสินใจ (</w:t>
            </w:r>
            <w:r w:rsidRPr="00D33B0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Decision Making)</w:t>
            </w:r>
            <w:r w:rsidRPr="00D33B08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หมายถึงกระบวนการเลือกทางเลือกใดทางเลือกหนึ่ง จากหลาย ๆ ทางเลือกที่ได้พิจารณา หรือประเมินอย่าง</w:t>
            </w: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ดีแล้วว่า เป็นทางให้บรรลุวัตถุประสงค์ และเป้าหมายขององค์การ การตัดสินใจเป็นสิ่งสำคัญ และเกี่ยวข้องกับ หน้าที่การบริหาร หรือการจัดการเกือบทุกขั้น</w:t>
            </w: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bookmarkStart w:id="0" w:name="_GoBack"/>
            <w:bookmarkEnd w:id="0"/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ตอน ไม่ว่าจะเป็นการวางแผน การจัดองค์การ การจัดคนเข้าทำงาน การประสานงาน และการควบคุม การตัดสินใจได้มีการศึกษามานาน</w:t>
            </w: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ความหมายของการตัดสินใจ นักวิชาการได้ให้ความหมายไว้แตกต่างกันดังนี้</w:t>
            </w: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33B08">
              <w:rPr>
                <w:rFonts w:asciiTheme="majorBidi" w:hAnsiTheme="majorBidi" w:cstheme="majorBidi"/>
                <w:sz w:val="32"/>
                <w:szCs w:val="32"/>
              </w:rPr>
              <w:t xml:space="preserve">        - </w:t>
            </w: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บาร์นา</w:t>
            </w:r>
            <w:proofErr w:type="spellStart"/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ร์ด</w:t>
            </w:r>
            <w:proofErr w:type="spellEnd"/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</w:t>
            </w:r>
            <w:r w:rsidRPr="00D33B08">
              <w:rPr>
                <w:rFonts w:asciiTheme="majorBidi" w:hAnsiTheme="majorBidi" w:cstheme="majorBidi"/>
                <w:sz w:val="32"/>
                <w:szCs w:val="32"/>
              </w:rPr>
              <w:t xml:space="preserve">Barnard, 1938) </w:t>
            </w: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ได้ให้ความหมายของการตัดสินใจไว้ว่า คือ "เทคนิคในการที่จะพิจารณาทางเลือก</w:t>
            </w:r>
            <w:proofErr w:type="spellStart"/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ให้เหลือทางเลือกเดียว"</w:t>
            </w: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33B08">
              <w:rPr>
                <w:rFonts w:asciiTheme="majorBidi" w:hAnsiTheme="majorBidi" w:cstheme="majorBidi"/>
                <w:sz w:val="32"/>
                <w:szCs w:val="32"/>
              </w:rPr>
              <w:t xml:space="preserve">        - </w:t>
            </w: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ไซมอน (</w:t>
            </w:r>
            <w:r w:rsidRPr="00D33B08">
              <w:rPr>
                <w:rFonts w:asciiTheme="majorBidi" w:hAnsiTheme="majorBidi" w:cstheme="majorBidi"/>
                <w:sz w:val="32"/>
                <w:szCs w:val="32"/>
              </w:rPr>
              <w:t xml:space="preserve">Simon) </w:t>
            </w: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ได้ให้ความหมายว่า การตัดสินใจ เป็นกระบวนการของการหาโอกาสที่จะตัดสินใจ การหาทางเลือกที่พอเป็นไปได้ และทางเลือกจากงาน</w:t>
            </w: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ต่าง ๆ ที่มีอยู่</w:t>
            </w: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33B08">
              <w:rPr>
                <w:rFonts w:asciiTheme="majorBidi" w:hAnsiTheme="majorBidi" w:cstheme="majorBidi"/>
                <w:sz w:val="32"/>
                <w:szCs w:val="32"/>
              </w:rPr>
              <w:t xml:space="preserve">        - </w:t>
            </w: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ไม่มูดี (</w:t>
            </w:r>
            <w:r w:rsidRPr="00D33B08">
              <w:rPr>
                <w:rFonts w:asciiTheme="majorBidi" w:hAnsiTheme="majorBidi" w:cstheme="majorBidi"/>
                <w:sz w:val="32"/>
                <w:szCs w:val="32"/>
              </w:rPr>
              <w:t xml:space="preserve">Moody) </w:t>
            </w: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ได้ให้ความหมายว่า การตัดสินใจเป็นการกระทำที่ต้องทำเมื่อไม่มีเวลาที่จะหาข้อเท็จจริงอีกต่อไป ปัญหาที่เกิดขึ้นก็คือ เมื่อใดถึงจะ</w:t>
            </w: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ตัดสินใจว่าควรหยุดหาข้อเท็จจริง แนวทางแก้ไขจะเปลี่ยนแปลงไปตามปัญหาที่ต้องการแก้ไข ซึ่งการรวบรวมข้อเท็จจริง เกี่ยวพันกับการใช้จ่ายและการใช้</w:t>
            </w: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เวลา</w:t>
            </w: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33B08">
              <w:rPr>
                <w:rFonts w:asciiTheme="majorBidi" w:hAnsiTheme="majorBidi" w:cstheme="majorBidi"/>
                <w:sz w:val="32"/>
                <w:szCs w:val="32"/>
              </w:rPr>
              <w:t xml:space="preserve">        - </w:t>
            </w:r>
            <w:proofErr w:type="spellStart"/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กิบ</w:t>
            </w:r>
            <w:proofErr w:type="spellEnd"/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สันและอิวาน </w:t>
            </w:r>
            <w:proofErr w:type="spellStart"/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เซ</w:t>
            </w:r>
            <w:proofErr w:type="spellEnd"/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วิช (</w:t>
            </w:r>
            <w:r w:rsidRPr="00D33B08">
              <w:rPr>
                <w:rFonts w:asciiTheme="majorBidi" w:hAnsiTheme="majorBidi" w:cstheme="majorBidi"/>
                <w:sz w:val="32"/>
                <w:szCs w:val="32"/>
              </w:rPr>
              <w:t xml:space="preserve">Gibson and </w:t>
            </w:r>
            <w:proofErr w:type="spellStart"/>
            <w:r w:rsidRPr="00D33B08">
              <w:rPr>
                <w:rFonts w:asciiTheme="majorBidi" w:hAnsiTheme="majorBidi" w:cstheme="majorBidi"/>
                <w:sz w:val="32"/>
                <w:szCs w:val="32"/>
              </w:rPr>
              <w:t>Ivancevich</w:t>
            </w:r>
            <w:proofErr w:type="spellEnd"/>
            <w:r w:rsidRPr="00D33B08">
              <w:rPr>
                <w:rFonts w:asciiTheme="majorBidi" w:hAnsiTheme="majorBidi" w:cstheme="majorBidi"/>
                <w:sz w:val="32"/>
                <w:szCs w:val="32"/>
              </w:rPr>
              <w:t xml:space="preserve">) </w:t>
            </w: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ได้ให้ความหมายของการตัดสินใจไว้ว่า เป็นกระบวนการสำคัญขององค์การ ที่ผู้บริหารจะต้อง</w:t>
            </w:r>
            <w:r w:rsidRPr="00D33B08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กระทำอยู่ บนพื้นฐานของข้อมูลข่าวสาร (</w:t>
            </w:r>
            <w:r w:rsidRPr="00D33B08">
              <w:rPr>
                <w:rFonts w:asciiTheme="majorBidi" w:hAnsiTheme="majorBidi" w:cstheme="majorBidi"/>
                <w:sz w:val="32"/>
                <w:szCs w:val="32"/>
              </w:rPr>
              <w:t xml:space="preserve">information) </w:t>
            </w: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ซึ่ง ได้รับมาจากโครงสร้างองค์การ พฤติกรรมบุคคล และกลุ่มในองค์กา</w:t>
            </w: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33B08">
              <w:rPr>
                <w:rFonts w:asciiTheme="majorBidi" w:hAnsiTheme="majorBidi" w:cstheme="majorBidi"/>
                <w:sz w:val="32"/>
                <w:szCs w:val="32"/>
              </w:rPr>
              <w:t xml:space="preserve">        - </w:t>
            </w: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โจน</w:t>
            </w:r>
            <w:proofErr w:type="spellStart"/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ส์</w:t>
            </w:r>
            <w:proofErr w:type="spellEnd"/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</w:t>
            </w:r>
            <w:r w:rsidRPr="00D33B08">
              <w:rPr>
                <w:rFonts w:asciiTheme="majorBidi" w:hAnsiTheme="majorBidi" w:cstheme="majorBidi"/>
                <w:sz w:val="32"/>
                <w:szCs w:val="32"/>
              </w:rPr>
              <w:t xml:space="preserve">Jones) </w:t>
            </w: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ได้ให้ความหมายของการตัดสินใจองค์การว่าเป็นกระบวนการ ที่จะแก้ไขปัญหาขององค์กร โดยการค้นหาทางเลือก และเลือกทางเลือก</w:t>
            </w: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หรือแนวทางปฏิบัติที่ดีที่สุด เพื่อบรรลุเป้าหมายขององค์การที่ได้กำหนดไว้</w:t>
            </w: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33B08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D33B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จากคำนิยามข้างต้นอาจกล่าวได้ว่า มีมุมมองของนักวิชาการที่แตกต่างกันไปบ้างในรายละเอียดแต่ประเด็นหลักที่มองเหมือนกันคือ</w:t>
            </w: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33B08">
              <w:rPr>
                <w:rFonts w:asciiTheme="majorBidi" w:hAnsiTheme="majorBidi" w:cstheme="majorBidi"/>
                <w:sz w:val="32"/>
                <w:szCs w:val="32"/>
              </w:rPr>
              <w:t>            1.</w:t>
            </w: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การตัดสินใจเป็นกระบวนการ (</w:t>
            </w:r>
            <w:r w:rsidRPr="00D33B08">
              <w:rPr>
                <w:rFonts w:asciiTheme="majorBidi" w:hAnsiTheme="majorBidi" w:cstheme="majorBidi"/>
                <w:sz w:val="32"/>
                <w:szCs w:val="32"/>
              </w:rPr>
              <w:t xml:space="preserve">process) </w:t>
            </w: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นั่นหมายความว่าการตัดสินใจต้องผ่านกระบวนการคิด พิจารณาไตร่ตรอง วิเคราะห์แล้ว ค่อยตัดสินใจ</w:t>
            </w: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เลือก ทางที่ดีที่สุด มีหลายท่านคิดว่าการตัดสินใจไม่มีขั้นตอนอะไรมากคิดแล้วทำเลย ซึ่งในความเป็นจริงแล้วการคิดก็ต้องมีการเก็บรวบรวมข้อมูลข่าวสาร</w:t>
            </w:r>
            <w:r w:rsidRPr="00D33B08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33B08">
              <w:rPr>
                <w:rFonts w:asciiTheme="majorBidi" w:hAnsiTheme="majorBidi" w:cstheme="majorBidi"/>
                <w:sz w:val="32"/>
                <w:szCs w:val="32"/>
              </w:rPr>
              <w:t xml:space="preserve">(search) </w:t>
            </w: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การออกแบบ (</w:t>
            </w:r>
            <w:r w:rsidRPr="00D33B08">
              <w:rPr>
                <w:rFonts w:asciiTheme="majorBidi" w:hAnsiTheme="majorBidi" w:cstheme="majorBidi"/>
                <w:sz w:val="32"/>
                <w:szCs w:val="32"/>
              </w:rPr>
              <w:t xml:space="preserve">design) </w:t>
            </w: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และการเลือก (</w:t>
            </w:r>
            <w:r w:rsidRPr="00D33B08">
              <w:rPr>
                <w:rFonts w:asciiTheme="majorBidi" w:hAnsiTheme="majorBidi" w:cstheme="majorBidi"/>
                <w:sz w:val="32"/>
                <w:szCs w:val="32"/>
              </w:rPr>
              <w:t xml:space="preserve">choice) </w:t>
            </w: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เพื่อให้สามารถเลือกทางเลือกได้ดีที่สุด</w:t>
            </w: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33B08">
              <w:rPr>
                <w:rFonts w:asciiTheme="majorBidi" w:hAnsiTheme="majorBidi" w:cstheme="majorBidi"/>
                <w:sz w:val="32"/>
                <w:szCs w:val="32"/>
              </w:rPr>
              <w:br/>
              <w:t>            2.</w:t>
            </w: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การตัดสินใจเกี่ยวข้องกับทางเลือก (</w:t>
            </w:r>
            <w:r w:rsidRPr="00D33B08">
              <w:rPr>
                <w:rFonts w:asciiTheme="majorBidi" w:hAnsiTheme="majorBidi" w:cstheme="majorBidi"/>
                <w:sz w:val="32"/>
                <w:szCs w:val="32"/>
              </w:rPr>
              <w:t xml:space="preserve">solution) </w:t>
            </w: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การตัดสินใจเป็นการพยายามสร้างทางเลือกให้มากที่สุดเท่าที่จะทำได้ ทางเลือกที่น้อยอาจปิด</w:t>
            </w: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โอกาสให้เกิดความคิดสร้างสรรค์หรือทางเลือกที่ดีกว่าได้ ผู้บริหารที่ดีจำเป็นต้องมีการฝึกฝนการสร้างทางเลือกที่มากขึ้น หลากหลายด้วยวิธีการคิดแบบริเริ่ม</w:t>
            </w: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33B08">
              <w:rPr>
                <w:rFonts w:asciiTheme="majorBidi" w:hAnsiTheme="majorBidi" w:cstheme="majorBidi"/>
                <w:sz w:val="32"/>
                <w:szCs w:val="32"/>
              </w:rPr>
              <w:t xml:space="preserve"> (initiative) </w:t>
            </w: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และคิดแบบสร้างสรรค์ (</w:t>
            </w:r>
            <w:r w:rsidRPr="00D33B08">
              <w:rPr>
                <w:rFonts w:asciiTheme="majorBidi" w:hAnsiTheme="majorBidi" w:cstheme="majorBidi"/>
                <w:sz w:val="32"/>
                <w:szCs w:val="32"/>
              </w:rPr>
              <w:t>creative thinking) </w:t>
            </w: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33B08">
              <w:rPr>
                <w:rFonts w:asciiTheme="majorBidi" w:hAnsiTheme="majorBidi" w:cstheme="majorBidi"/>
                <w:sz w:val="32"/>
                <w:szCs w:val="32"/>
              </w:rPr>
              <w:br/>
              <w:t xml:space="preserve">            3. </w:t>
            </w: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การตัดสินใจเกี่ยวข้องกับโครงสร้างขององค์การ จะเห็นว่าผู้บริหารในแต่ละระดับชั้นก็มีหน้าที่ในการตัดสินใจต่างกัน กล่าวคือ ผู้บริหารระดับสูง</w:t>
            </w: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จำเป็นต้องตัดสินใจเชิงกลยุทธ์ (</w:t>
            </w:r>
            <w:r w:rsidRPr="00D33B08">
              <w:rPr>
                <w:rFonts w:asciiTheme="majorBidi" w:hAnsiTheme="majorBidi" w:cstheme="majorBidi"/>
                <w:sz w:val="32"/>
                <w:szCs w:val="32"/>
              </w:rPr>
              <w:t xml:space="preserve">strategic decision) </w:t>
            </w: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เป็นการตัดสินใจเกี่ยวกับแนวทางที่ถูกต้องเพื่อใช้ทรัพยากรที่จำเป็นให้เกิดประโยชน์สูงสุด ทำให้</w:t>
            </w: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บรรลุวัตถุประสงค์ขององค์การที่กำหนดไว้ ผู้บริหารระดับกลางจะตัดสินใจเกี่ยวกับการจัดการ (</w:t>
            </w:r>
            <w:r w:rsidRPr="00D33B08">
              <w:rPr>
                <w:rFonts w:asciiTheme="majorBidi" w:hAnsiTheme="majorBidi" w:cstheme="majorBidi"/>
                <w:sz w:val="32"/>
                <w:szCs w:val="32"/>
              </w:rPr>
              <w:t xml:space="preserve">management decision) </w:t>
            </w: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เป็นการตัดสินใจเพื่อให้สามารถใช้</w:t>
            </w: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ทรัพยากรอย่างมีประสิทธิภาพและประสิทธิผล ผู้บริหารระดับต้นจะตัดสินใจเกี่ยวกับการปฏิบัติการ (</w:t>
            </w:r>
            <w:r w:rsidRPr="00D33B08">
              <w:rPr>
                <w:rFonts w:asciiTheme="majorBidi" w:hAnsiTheme="majorBidi" w:cstheme="majorBidi"/>
                <w:sz w:val="32"/>
                <w:szCs w:val="32"/>
              </w:rPr>
              <w:t xml:space="preserve">Operational decision) </w:t>
            </w: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เป็นการตัดสินใจดำเนินการ</w:t>
            </w: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ควบคุมงานให้สำเร็จตามระยะเวลาและเป้าหมายที่กำหนดไว้</w:t>
            </w: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33B08">
              <w:rPr>
                <w:rFonts w:asciiTheme="majorBidi" w:hAnsiTheme="majorBidi" w:cstheme="majorBidi"/>
                <w:sz w:val="32"/>
                <w:szCs w:val="32"/>
              </w:rPr>
              <w:br/>
              <w:t xml:space="preserve">            4. </w:t>
            </w: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การตัดสินใจเกี่ยวข้องกับพฤติกรรมคน จะเห็นว่าการตัดสินใจเกี่ยวข้องตั้งแต่คนเดียว กลุ่มและทั้งองค์การ ซึ่งพฤติกรรมคนแต่ละคนก็แตกต่าง</w:t>
            </w: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กัน ผู้บริหารที่ดีจะต้องมีความเข้าใจและมีจิตวิทยาเกี่ยวข้องกับบุคคลกลุ่ม และองค์การที่ดีพอจึงจะทำให้การตัดสินใจประสบผลสำเร็จได้</w:t>
            </w: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ดังนั้นกล่าวได้ว่า การตัดสินใจ คือ ผลสรุปหรือผลขั้นสุดท้ายของกระบวนการคิดอย่างมีเหตุผลเพื่อเลือกแนวทางการปฏิบัติที่ถูกต้องเหมาะสมกับ</w:t>
            </w: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สถานการณ์ ทรัพยากร และบุคคล สามารถนำไปปฏิบัติและทำให้งานบรรลุเป้าหมายและวัตถุประสงค์ตามที่ต้องการ</w:t>
            </w: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33B08">
              <w:rPr>
                <w:rFonts w:asciiTheme="majorBidi" w:hAnsiTheme="majorBidi" w:cstheme="majorBidi"/>
                <w:sz w:val="32"/>
                <w:szCs w:val="32"/>
              </w:rPr>
              <w:lastRenderedPageBreak/>
              <w:br/>
            </w: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การตัดสินใจ เป็นส่วนหนึ่งของบทบาทของผู้บริหารที่เกิดจากตำแหน่งและอำนาจที่เป็นทางการ คือบทบาทการเป็นผู้ประกอบการ(</w:t>
            </w:r>
            <w:proofErr w:type="spellStart"/>
            <w:r w:rsidRPr="00D33B08">
              <w:rPr>
                <w:rFonts w:asciiTheme="majorBidi" w:hAnsiTheme="majorBidi" w:cstheme="majorBidi"/>
                <w:sz w:val="32"/>
                <w:szCs w:val="32"/>
              </w:rPr>
              <w:t>Enterpreneur</w:t>
            </w:r>
            <w:proofErr w:type="spellEnd"/>
            <w:r w:rsidRPr="00D33B08">
              <w:rPr>
                <w:rFonts w:asciiTheme="majorBidi" w:hAnsiTheme="majorBidi" w:cstheme="majorBidi"/>
                <w:sz w:val="32"/>
                <w:szCs w:val="32"/>
              </w:rPr>
              <w:t xml:space="preserve">) </w:t>
            </w: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บทบาทผู้</w:t>
            </w: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จัดการสถานการณ์ที่เป็นปัญหา(</w:t>
            </w:r>
            <w:r w:rsidRPr="00D33B08">
              <w:rPr>
                <w:rFonts w:asciiTheme="majorBidi" w:hAnsiTheme="majorBidi" w:cstheme="majorBidi"/>
                <w:sz w:val="32"/>
                <w:szCs w:val="32"/>
              </w:rPr>
              <w:t xml:space="preserve">Disturbance Handler) </w:t>
            </w: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บทบาทผู้จัด</w:t>
            </w:r>
            <w:proofErr w:type="spellStart"/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ทรัพ</w:t>
            </w:r>
            <w:proofErr w:type="spellEnd"/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ยาการ(</w:t>
            </w:r>
            <w:r w:rsidRPr="00D33B08">
              <w:rPr>
                <w:rFonts w:asciiTheme="majorBidi" w:hAnsiTheme="majorBidi" w:cstheme="majorBidi"/>
                <w:sz w:val="32"/>
                <w:szCs w:val="32"/>
              </w:rPr>
              <w:t xml:space="preserve">Resource Allocator) </w:t>
            </w:r>
            <w:r w:rsidRPr="00D33B08">
              <w:rPr>
                <w:rFonts w:asciiTheme="majorBidi" w:hAnsiTheme="majorBidi" w:cstheme="majorBidi"/>
                <w:sz w:val="32"/>
                <w:szCs w:val="32"/>
                <w:cs/>
              </w:rPr>
              <w:t>และบทบาทผู้เจรจาต่อรอง(</w:t>
            </w:r>
            <w:r w:rsidRPr="00D33B08">
              <w:rPr>
                <w:rFonts w:asciiTheme="majorBidi" w:hAnsiTheme="majorBidi" w:cstheme="majorBidi"/>
                <w:sz w:val="32"/>
                <w:szCs w:val="32"/>
              </w:rPr>
              <w:t>Negotiator)</w:t>
            </w: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33B08">
              <w:rPr>
                <w:rFonts w:asciiTheme="majorBidi" w:hAnsiTheme="majorBidi" w:cstheme="majorBidi"/>
                <w:sz w:val="32"/>
                <w:szCs w:val="32"/>
              </w:rPr>
              <w:br/>
            </w: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33B08">
              <w:rPr>
                <w:rFonts w:asciiTheme="majorBidi" w:hAnsiTheme="majorBidi" w:cstheme="majorBidi"/>
                <w:sz w:val="32"/>
                <w:szCs w:val="32"/>
              </w:rPr>
              <w:br/>
            </w: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33B08">
              <w:rPr>
                <w:rFonts w:asciiTheme="majorBidi" w:hAnsiTheme="majorBidi" w:cstheme="majorBidi"/>
                <w:sz w:val="32"/>
                <w:szCs w:val="32"/>
              </w:rPr>
              <w:br/>
            </w:r>
          </w:p>
          <w:p w:rsidR="00D33B08" w:rsidRPr="00D33B08" w:rsidRDefault="00D33B08" w:rsidP="00D33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244D6" w:rsidRPr="00D33B08" w:rsidRDefault="00B244D6" w:rsidP="00D33B0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sectPr w:rsidR="00B244D6" w:rsidRPr="00D33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B0"/>
    <w:rsid w:val="001B74D2"/>
    <w:rsid w:val="003B0C95"/>
    <w:rsid w:val="006E190E"/>
    <w:rsid w:val="00A27B7E"/>
    <w:rsid w:val="00B244D6"/>
    <w:rsid w:val="00B73147"/>
    <w:rsid w:val="00D33B08"/>
    <w:rsid w:val="00F8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6F35D"/>
  <w15:chartTrackingRefBased/>
  <w15:docId w15:val="{9ECD642F-FCA3-4B35-85CD-D1FC0F44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7B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B244D6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B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B244D6"/>
    <w:rPr>
      <w:rFonts w:ascii="Angsana New" w:eastAsia="Times New Roman" w:hAnsi="Angsana New" w:cs="Angsana New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244D6"/>
    <w:rPr>
      <w:b/>
      <w:bCs/>
    </w:rPr>
  </w:style>
  <w:style w:type="paragraph" w:styleId="a4">
    <w:name w:val="Body Text Indent"/>
    <w:basedOn w:val="a"/>
    <w:link w:val="a5"/>
    <w:uiPriority w:val="99"/>
    <w:semiHidden/>
    <w:unhideWhenUsed/>
    <w:rsid w:val="00B244D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5">
    <w:name w:val="การเยื้องเนื้อความ อักขระ"/>
    <w:basedOn w:val="a0"/>
    <w:link w:val="a4"/>
    <w:uiPriority w:val="99"/>
    <w:semiHidden/>
    <w:rsid w:val="00B244D6"/>
    <w:rPr>
      <w:rFonts w:ascii="Angsana New" w:eastAsia="Times New Roman" w:hAnsi="Angsana New" w:cs="Angsana New"/>
      <w:sz w:val="28"/>
    </w:rPr>
  </w:style>
  <w:style w:type="character" w:customStyle="1" w:styleId="spelle">
    <w:name w:val="spelle"/>
    <w:basedOn w:val="a0"/>
    <w:rsid w:val="00B244D6"/>
  </w:style>
  <w:style w:type="paragraph" w:styleId="a6">
    <w:name w:val="Normal (Web)"/>
    <w:basedOn w:val="a"/>
    <w:uiPriority w:val="99"/>
    <w:semiHidden/>
    <w:unhideWhenUsed/>
    <w:rsid w:val="00B244D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A27B7E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27B7E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3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7</cp:revision>
  <dcterms:created xsi:type="dcterms:W3CDTF">2018-06-28T03:27:00Z</dcterms:created>
  <dcterms:modified xsi:type="dcterms:W3CDTF">2020-06-16T07:30:00Z</dcterms:modified>
</cp:coreProperties>
</file>